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A657A5">
        <w:rPr>
          <w:b/>
          <w:sz w:val="28"/>
          <w:szCs w:val="28"/>
        </w:rPr>
        <w:t xml:space="preserve">независимой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904BF7" w:rsidRDefault="00FB7737" w:rsidP="00904BF7">
      <w:pPr>
        <w:pStyle w:val="style4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C0A59" w:rsidRPr="00FB7737">
        <w:rPr>
          <w:rFonts w:eastAsiaTheme="minorHAnsi"/>
          <w:sz w:val="28"/>
          <w:szCs w:val="28"/>
          <w:lang w:eastAsia="en-US"/>
        </w:rPr>
        <w:t xml:space="preserve">Постановление Администрации городского округа </w:t>
      </w:r>
      <w:r w:rsidR="00C570BC" w:rsidRPr="00FB7737">
        <w:rPr>
          <w:rFonts w:eastAsiaTheme="minorHAnsi"/>
          <w:sz w:val="28"/>
          <w:szCs w:val="28"/>
          <w:lang w:eastAsia="en-US"/>
        </w:rPr>
        <w:t>Похвистнево</w:t>
      </w:r>
      <w:r w:rsidR="00F55F4C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Администрации городского округа Похвистнево от 06.05.2024</w:t>
      </w:r>
      <w:r w:rsidR="008C0A59" w:rsidRPr="00FB7737">
        <w:rPr>
          <w:rFonts w:eastAsiaTheme="minorHAnsi"/>
          <w:sz w:val="28"/>
          <w:szCs w:val="28"/>
          <w:lang w:eastAsia="en-US"/>
        </w:rPr>
        <w:t xml:space="preserve"> </w:t>
      </w:r>
      <w:r w:rsidR="00CD1636">
        <w:rPr>
          <w:rFonts w:eastAsiaTheme="minorHAnsi"/>
          <w:sz w:val="28"/>
          <w:szCs w:val="28"/>
          <w:lang w:eastAsia="en-US"/>
        </w:rPr>
        <w:t xml:space="preserve">о </w:t>
      </w:r>
      <w:r w:rsidR="00904BF7" w:rsidRPr="005B6DEA">
        <w:rPr>
          <w:sz w:val="28"/>
          <w:szCs w:val="28"/>
        </w:rPr>
        <w:t>проект</w:t>
      </w:r>
      <w:r w:rsidR="00904BF7">
        <w:rPr>
          <w:sz w:val="28"/>
          <w:szCs w:val="28"/>
        </w:rPr>
        <w:t>е</w:t>
      </w:r>
      <w:r w:rsidR="00904BF7" w:rsidRPr="005B6DEA">
        <w:rPr>
          <w:sz w:val="28"/>
          <w:szCs w:val="28"/>
        </w:rPr>
        <w:t xml:space="preserve"> решения Думы городского округа </w:t>
      </w:r>
      <w:bookmarkStart w:id="0" w:name="_GoBack"/>
      <w:bookmarkEnd w:id="0"/>
      <w:r w:rsidR="00904BF7" w:rsidRPr="005B6DEA">
        <w:rPr>
          <w:sz w:val="28"/>
          <w:szCs w:val="28"/>
        </w:rPr>
        <w:t xml:space="preserve">Похвистнево </w:t>
      </w:r>
      <w:r w:rsidR="00904BF7" w:rsidRPr="00B55F86">
        <w:rPr>
          <w:sz w:val="28"/>
          <w:szCs w:val="28"/>
        </w:rPr>
        <w:t xml:space="preserve">«О создании  Комиссии по противодействию коррупции» </w:t>
      </w:r>
    </w:p>
    <w:p w:rsidR="00904BF7" w:rsidRDefault="00904BF7" w:rsidP="00904BF7">
      <w:pPr>
        <w:pStyle w:val="style4"/>
        <w:spacing w:before="0" w:beforeAutospacing="0" w:after="0" w:afterAutospacing="0"/>
        <w:jc w:val="both"/>
        <w:rPr>
          <w:sz w:val="28"/>
          <w:szCs w:val="28"/>
        </w:rPr>
      </w:pPr>
    </w:p>
    <w:p w:rsidR="00FD730C" w:rsidRPr="00C76798" w:rsidRDefault="00904BF7" w:rsidP="00904BF7">
      <w:pPr>
        <w:pStyle w:val="style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D730C"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="00FD730C" w:rsidRPr="00C76798">
        <w:rPr>
          <w:sz w:val="28"/>
          <w:szCs w:val="28"/>
        </w:rPr>
        <w:t>:</w:t>
      </w:r>
    </w:p>
    <w:p w:rsidR="00FD730C" w:rsidRPr="00C76798" w:rsidRDefault="007A4480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отдел</w:t>
      </w:r>
      <w:r w:rsidR="008C0A59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Администрации городского  округа Похвистнево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F55F4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480ADB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="00480ADB">
        <w:rPr>
          <w:sz w:val="28"/>
          <w:szCs w:val="28"/>
        </w:rPr>
        <w:t>.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</w:t>
      </w:r>
      <w:r w:rsidR="00480ADB">
        <w:rPr>
          <w:sz w:val="28"/>
          <w:szCs w:val="28"/>
        </w:rPr>
        <w:t>4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="00480ADB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45DB9">
        <w:rPr>
          <w:sz w:val="28"/>
          <w:szCs w:val="28"/>
        </w:rPr>
        <w:t>5</w:t>
      </w:r>
      <w:r w:rsidR="00480ADB">
        <w:rPr>
          <w:sz w:val="28"/>
          <w:szCs w:val="28"/>
        </w:rPr>
        <w:t>.</w:t>
      </w:r>
      <w:r w:rsidR="00FD730C" w:rsidRPr="00C76798">
        <w:rPr>
          <w:sz w:val="28"/>
          <w:szCs w:val="28"/>
        </w:rPr>
        <w:t>20</w:t>
      </w:r>
      <w:r w:rsidR="00480ADB">
        <w:rPr>
          <w:sz w:val="28"/>
          <w:szCs w:val="28"/>
        </w:rPr>
        <w:t>23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>.00ч. по адресу: Россия, Самарская область, г.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proofErr w:type="spellStart"/>
      <w:r w:rsidR="00426AAD">
        <w:rPr>
          <w:sz w:val="28"/>
          <w:szCs w:val="28"/>
          <w:lang w:val="en-US"/>
        </w:rPr>
        <w:t>pohgor</w:t>
      </w:r>
      <w:proofErr w:type="spellEnd"/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proofErr w:type="spellStart"/>
      <w:r w:rsidRPr="00C76798">
        <w:rPr>
          <w:sz w:val="28"/>
          <w:szCs w:val="28"/>
        </w:rPr>
        <w:t>a</w:t>
      </w:r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</w:t>
      </w:r>
      <w:proofErr w:type="spellStart"/>
      <w:r w:rsidRPr="00C76798">
        <w:rPr>
          <w:sz w:val="28"/>
          <w:szCs w:val="28"/>
        </w:rPr>
        <w:t>ru</w:t>
      </w:r>
      <w:proofErr w:type="spellEnd"/>
      <w:r w:rsidRPr="00C76798">
        <w:rPr>
          <w:sz w:val="28"/>
          <w:szCs w:val="28"/>
        </w:rPr>
        <w:t>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</w:t>
      </w:r>
      <w:r w:rsidR="007A4480">
        <w:rPr>
          <w:sz w:val="28"/>
          <w:szCs w:val="28"/>
        </w:rPr>
        <w:t>34-66</w:t>
      </w:r>
      <w:r>
        <w:rPr>
          <w:sz w:val="28"/>
          <w:szCs w:val="28"/>
        </w:rPr>
        <w:t xml:space="preserve"> </w:t>
      </w:r>
      <w:r w:rsidR="00C76798" w:rsidRPr="00C76798">
        <w:rPr>
          <w:sz w:val="28"/>
          <w:szCs w:val="28"/>
        </w:rPr>
        <w:t xml:space="preserve"> </w:t>
      </w:r>
    </w:p>
    <w:p w:rsidR="007A4480" w:rsidRPr="00C76798" w:rsidRDefault="00C76798" w:rsidP="007A4480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 xml:space="preserve">Электронная почта: </w:t>
      </w:r>
      <w:r w:rsidR="007A4480" w:rsidRPr="00C76798">
        <w:rPr>
          <w:sz w:val="28"/>
          <w:szCs w:val="28"/>
        </w:rPr>
        <w:t xml:space="preserve"> </w:t>
      </w:r>
      <w:proofErr w:type="spellStart"/>
      <w:r w:rsidR="007A4480">
        <w:rPr>
          <w:sz w:val="28"/>
          <w:szCs w:val="28"/>
          <w:lang w:val="en-US"/>
        </w:rPr>
        <w:t>pohgoryurist</w:t>
      </w:r>
      <w:proofErr w:type="spellEnd"/>
      <w:r w:rsidR="007A4480" w:rsidRPr="00C76798">
        <w:rPr>
          <w:sz w:val="28"/>
          <w:szCs w:val="28"/>
        </w:rPr>
        <w:t>@</w:t>
      </w:r>
      <w:proofErr w:type="spellStart"/>
      <w:r w:rsidR="007A4480">
        <w:rPr>
          <w:sz w:val="28"/>
          <w:szCs w:val="28"/>
          <w:lang w:val="en-US"/>
        </w:rPr>
        <w:t>yandex</w:t>
      </w:r>
      <w:proofErr w:type="spellEnd"/>
      <w:r w:rsidR="007A4480" w:rsidRPr="00C76798">
        <w:rPr>
          <w:sz w:val="28"/>
          <w:szCs w:val="28"/>
        </w:rPr>
        <w:t>.</w:t>
      </w:r>
      <w:proofErr w:type="spellStart"/>
      <w:r w:rsidR="007A4480" w:rsidRPr="00C76798">
        <w:rPr>
          <w:sz w:val="28"/>
          <w:szCs w:val="28"/>
        </w:rPr>
        <w:t>ru</w:t>
      </w:r>
      <w:proofErr w:type="spellEnd"/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AB8"/>
    <w:rsid w:val="00031E12"/>
    <w:rsid w:val="000E6DB7"/>
    <w:rsid w:val="004244D6"/>
    <w:rsid w:val="00426AAD"/>
    <w:rsid w:val="00480ADB"/>
    <w:rsid w:val="004C25BD"/>
    <w:rsid w:val="004F0013"/>
    <w:rsid w:val="00544587"/>
    <w:rsid w:val="00545DB9"/>
    <w:rsid w:val="00582DB5"/>
    <w:rsid w:val="005D0CFB"/>
    <w:rsid w:val="00623270"/>
    <w:rsid w:val="00637C03"/>
    <w:rsid w:val="00701EC9"/>
    <w:rsid w:val="007113DE"/>
    <w:rsid w:val="00727312"/>
    <w:rsid w:val="00747487"/>
    <w:rsid w:val="00766A41"/>
    <w:rsid w:val="007A4480"/>
    <w:rsid w:val="008541FA"/>
    <w:rsid w:val="00873AB8"/>
    <w:rsid w:val="008C0A59"/>
    <w:rsid w:val="00904BF7"/>
    <w:rsid w:val="009A5AD8"/>
    <w:rsid w:val="00A657A5"/>
    <w:rsid w:val="00B70D08"/>
    <w:rsid w:val="00BF2F3B"/>
    <w:rsid w:val="00C128F2"/>
    <w:rsid w:val="00C570BC"/>
    <w:rsid w:val="00C76798"/>
    <w:rsid w:val="00CD1636"/>
    <w:rsid w:val="00D54AF7"/>
    <w:rsid w:val="00D70F8D"/>
    <w:rsid w:val="00DC5A5B"/>
    <w:rsid w:val="00E117A0"/>
    <w:rsid w:val="00E2321E"/>
    <w:rsid w:val="00E73AB8"/>
    <w:rsid w:val="00E80581"/>
    <w:rsid w:val="00EB3AD8"/>
    <w:rsid w:val="00F55F4C"/>
    <w:rsid w:val="00FB7737"/>
    <w:rsid w:val="00FD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2D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D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FB77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Газизова Р</cp:lastModifiedBy>
  <cp:revision>6</cp:revision>
  <cp:lastPrinted>2024-05-23T10:51:00Z</cp:lastPrinted>
  <dcterms:created xsi:type="dcterms:W3CDTF">2024-03-05T11:34:00Z</dcterms:created>
  <dcterms:modified xsi:type="dcterms:W3CDTF">2024-05-23T10:52:00Z</dcterms:modified>
</cp:coreProperties>
</file>